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EBE" w:rsidRPr="002229C4" w:rsidRDefault="00346EBE" w:rsidP="002229C4">
      <w:pPr>
        <w:jc w:val="center"/>
        <w:rPr>
          <w:rFonts w:ascii="Arial" w:hAnsi="Arial" w:cs="Arial"/>
          <w:sz w:val="24"/>
          <w:szCs w:val="24"/>
        </w:rPr>
      </w:pPr>
    </w:p>
    <w:p w:rsidR="00346EBE" w:rsidRPr="002229C4" w:rsidRDefault="002229C4" w:rsidP="002229C4">
      <w:pPr>
        <w:jc w:val="center"/>
        <w:rPr>
          <w:rFonts w:ascii="Arial" w:hAnsi="Arial" w:cs="Arial"/>
          <w:sz w:val="24"/>
          <w:szCs w:val="24"/>
        </w:rPr>
      </w:pPr>
      <w:r w:rsidRPr="002229C4">
        <w:rPr>
          <w:rFonts w:ascii="Arial" w:hAnsi="Arial" w:cs="Arial"/>
          <w:sz w:val="24"/>
          <w:szCs w:val="24"/>
        </w:rPr>
        <w:t>ΕΙΣΑΓΩΓΙΚΗ ΟΜΙΛΙΑ</w:t>
      </w:r>
    </w:p>
    <w:p w:rsidR="002229C4" w:rsidRPr="002229C4" w:rsidRDefault="002229C4" w:rsidP="002229C4">
      <w:pPr>
        <w:jc w:val="center"/>
        <w:rPr>
          <w:rFonts w:ascii="Arial" w:hAnsi="Arial" w:cs="Arial"/>
          <w:sz w:val="24"/>
          <w:szCs w:val="24"/>
        </w:rPr>
      </w:pPr>
      <w:r w:rsidRPr="002229C4">
        <w:rPr>
          <w:rFonts w:ascii="Arial" w:hAnsi="Arial" w:cs="Arial"/>
          <w:sz w:val="24"/>
          <w:szCs w:val="24"/>
        </w:rPr>
        <w:t>ΠΡΟΕΔΡΟΥ ΕΝΩΣΗΣ ΠΕΡΙΦΕΡΕΙΩΝ ΕΛΛΑΔΑΣ (ΕΝΠΕ),</w:t>
      </w:r>
    </w:p>
    <w:p w:rsidR="002229C4" w:rsidRPr="002229C4" w:rsidRDefault="002229C4" w:rsidP="002229C4">
      <w:pPr>
        <w:jc w:val="center"/>
        <w:rPr>
          <w:rFonts w:ascii="Arial" w:hAnsi="Arial" w:cs="Arial"/>
          <w:sz w:val="24"/>
          <w:szCs w:val="24"/>
        </w:rPr>
      </w:pPr>
      <w:r w:rsidRPr="002229C4">
        <w:rPr>
          <w:rFonts w:ascii="Arial" w:hAnsi="Arial" w:cs="Arial"/>
          <w:sz w:val="24"/>
          <w:szCs w:val="24"/>
        </w:rPr>
        <w:t>ΠΕΡΙΦΕΡΕΙΑΡΧΗ ΘΕΣΣΑΛΙΑΣ</w:t>
      </w:r>
    </w:p>
    <w:p w:rsidR="002229C4" w:rsidRPr="002229C4" w:rsidRDefault="002229C4" w:rsidP="002229C4">
      <w:pPr>
        <w:jc w:val="center"/>
        <w:rPr>
          <w:rFonts w:ascii="Arial" w:hAnsi="Arial" w:cs="Arial"/>
          <w:sz w:val="24"/>
          <w:szCs w:val="24"/>
        </w:rPr>
      </w:pPr>
      <w:r w:rsidRPr="002229C4">
        <w:rPr>
          <w:rFonts w:ascii="Arial" w:hAnsi="Arial" w:cs="Arial"/>
          <w:sz w:val="24"/>
          <w:szCs w:val="24"/>
        </w:rPr>
        <w:t>ΚΩΣΤΑ ΑΓΟΡΑΣΤΟΥ</w:t>
      </w:r>
    </w:p>
    <w:p w:rsidR="002229C4" w:rsidRPr="002229C4" w:rsidRDefault="002229C4" w:rsidP="002229C4">
      <w:pPr>
        <w:jc w:val="center"/>
        <w:rPr>
          <w:rFonts w:ascii="Arial" w:hAnsi="Arial" w:cs="Arial"/>
          <w:sz w:val="24"/>
          <w:szCs w:val="24"/>
        </w:rPr>
      </w:pPr>
      <w:r w:rsidRPr="002229C4">
        <w:rPr>
          <w:rFonts w:ascii="Arial" w:hAnsi="Arial" w:cs="Arial"/>
          <w:sz w:val="24"/>
          <w:szCs w:val="24"/>
        </w:rPr>
        <w:t>ΣΤΟ ΚΟΙΝΟ ΣΥΝΕΔΡΙΟ ΕΝΠΕ – ΚΕΔΕ</w:t>
      </w:r>
    </w:p>
    <w:p w:rsidR="002229C4" w:rsidRPr="002229C4" w:rsidRDefault="002229C4" w:rsidP="002229C4">
      <w:pPr>
        <w:jc w:val="center"/>
        <w:rPr>
          <w:rFonts w:ascii="Arial" w:hAnsi="Arial" w:cs="Arial"/>
          <w:sz w:val="24"/>
          <w:szCs w:val="24"/>
        </w:rPr>
      </w:pPr>
      <w:r w:rsidRPr="002229C4">
        <w:rPr>
          <w:rFonts w:ascii="Arial" w:hAnsi="Arial" w:cs="Arial"/>
          <w:sz w:val="24"/>
          <w:szCs w:val="24"/>
        </w:rPr>
        <w:t>(Αθήνα, Τετάρτη 18 Απριλίου 2018)</w:t>
      </w:r>
    </w:p>
    <w:p w:rsidR="002229C4" w:rsidRDefault="002229C4" w:rsidP="00346EBE"/>
    <w:p w:rsidR="00346EBE" w:rsidRPr="00346EBE" w:rsidRDefault="00346EBE" w:rsidP="00346EBE">
      <w:pPr>
        <w:rPr>
          <w:rFonts w:ascii="Arial" w:hAnsi="Arial" w:cs="Arial"/>
          <w:sz w:val="24"/>
          <w:szCs w:val="24"/>
        </w:rPr>
      </w:pPr>
    </w:p>
    <w:p w:rsidR="00346EBE" w:rsidRPr="00346EBE" w:rsidRDefault="00346EBE" w:rsidP="00346EBE">
      <w:pPr>
        <w:rPr>
          <w:rFonts w:ascii="Arial" w:hAnsi="Arial" w:cs="Arial"/>
          <w:sz w:val="24"/>
          <w:szCs w:val="24"/>
        </w:rPr>
      </w:pPr>
      <w:r w:rsidRPr="00346EBE">
        <w:rPr>
          <w:rFonts w:ascii="Arial" w:hAnsi="Arial" w:cs="Arial"/>
          <w:sz w:val="24"/>
          <w:szCs w:val="24"/>
        </w:rPr>
        <w:t>Κυρίες και Κύριοι,</w:t>
      </w:r>
    </w:p>
    <w:p w:rsidR="00346EBE" w:rsidRPr="00346EBE" w:rsidRDefault="00346EBE" w:rsidP="00346EBE">
      <w:pPr>
        <w:rPr>
          <w:rFonts w:ascii="Arial" w:hAnsi="Arial" w:cs="Arial"/>
          <w:sz w:val="24"/>
          <w:szCs w:val="24"/>
        </w:rPr>
      </w:pPr>
      <w:r w:rsidRPr="00346EBE">
        <w:rPr>
          <w:rFonts w:ascii="Arial" w:hAnsi="Arial" w:cs="Arial"/>
          <w:sz w:val="24"/>
          <w:szCs w:val="24"/>
        </w:rPr>
        <w:t>Κύριοι Υπουργοί</w:t>
      </w:r>
    </w:p>
    <w:p w:rsidR="00FC55EE" w:rsidRPr="00346EBE" w:rsidRDefault="00346EBE" w:rsidP="00346EBE">
      <w:pPr>
        <w:rPr>
          <w:rFonts w:ascii="Arial" w:hAnsi="Arial" w:cs="Arial"/>
          <w:sz w:val="24"/>
          <w:szCs w:val="24"/>
        </w:rPr>
      </w:pPr>
      <w:r w:rsidRPr="00346EBE">
        <w:rPr>
          <w:rFonts w:ascii="Arial" w:hAnsi="Arial" w:cs="Arial"/>
          <w:sz w:val="24"/>
          <w:szCs w:val="24"/>
        </w:rPr>
        <w:t>Κύριοι Πολιτικοί Αρχηγοί και Εκπρόσωποι Πολιτικών Κομμάτων</w:t>
      </w:r>
    </w:p>
    <w:p w:rsidR="00346EBE" w:rsidRPr="00346EBE" w:rsidRDefault="00346EBE" w:rsidP="00346EBE">
      <w:pPr>
        <w:rPr>
          <w:rFonts w:ascii="Arial" w:hAnsi="Arial" w:cs="Arial"/>
          <w:sz w:val="24"/>
          <w:szCs w:val="24"/>
        </w:rPr>
      </w:pPr>
    </w:p>
    <w:p w:rsidR="00346EBE" w:rsidRPr="00346EBE" w:rsidRDefault="00346EBE" w:rsidP="00346EBE">
      <w:pPr>
        <w:rPr>
          <w:rFonts w:ascii="Arial" w:hAnsi="Arial" w:cs="Arial"/>
          <w:sz w:val="24"/>
          <w:szCs w:val="24"/>
        </w:rPr>
      </w:pPr>
    </w:p>
    <w:p w:rsidR="00346EBE" w:rsidRPr="00346EBE" w:rsidRDefault="00346EBE" w:rsidP="00346EBE">
      <w:pPr>
        <w:rPr>
          <w:rFonts w:ascii="Arial" w:hAnsi="Arial" w:cs="Arial"/>
          <w:sz w:val="24"/>
          <w:szCs w:val="24"/>
        </w:rPr>
      </w:pPr>
      <w:r w:rsidRPr="00346EBE">
        <w:rPr>
          <w:rFonts w:ascii="Arial" w:hAnsi="Arial" w:cs="Arial"/>
          <w:sz w:val="24"/>
          <w:szCs w:val="24"/>
        </w:rPr>
        <w:t xml:space="preserve">Εκ μέρους της Ένωσης Περιφερειών Ελλάδας σας καλωσορίζω στο </w:t>
      </w:r>
      <w:r w:rsidRPr="000602CE">
        <w:rPr>
          <w:rFonts w:ascii="Arial" w:hAnsi="Arial" w:cs="Arial"/>
          <w:b/>
          <w:sz w:val="24"/>
          <w:szCs w:val="24"/>
        </w:rPr>
        <w:t>ιστορικό πρώτο κοινό συνέδριο της Τοπικής Αυτοδιοίκησης</w:t>
      </w:r>
      <w:r w:rsidRPr="00346EBE">
        <w:rPr>
          <w:rFonts w:ascii="Arial" w:hAnsi="Arial" w:cs="Arial"/>
          <w:sz w:val="24"/>
          <w:szCs w:val="24"/>
        </w:rPr>
        <w:t>.</w:t>
      </w:r>
    </w:p>
    <w:p w:rsidR="000602CE" w:rsidRDefault="00346EBE" w:rsidP="00346EBE">
      <w:pPr>
        <w:rPr>
          <w:rFonts w:ascii="Arial" w:hAnsi="Arial" w:cs="Arial"/>
          <w:sz w:val="24"/>
          <w:szCs w:val="24"/>
        </w:rPr>
      </w:pPr>
      <w:r w:rsidRPr="000602CE">
        <w:rPr>
          <w:rFonts w:ascii="Arial" w:hAnsi="Arial" w:cs="Arial"/>
          <w:b/>
          <w:sz w:val="24"/>
          <w:szCs w:val="24"/>
        </w:rPr>
        <w:t xml:space="preserve">Το συνέδριο της </w:t>
      </w:r>
      <w:proofErr w:type="spellStart"/>
      <w:r w:rsidRPr="000602CE">
        <w:rPr>
          <w:rFonts w:ascii="Arial" w:hAnsi="Arial" w:cs="Arial"/>
          <w:b/>
          <w:sz w:val="24"/>
          <w:szCs w:val="24"/>
        </w:rPr>
        <w:t>Αυτοδιοικητικής</w:t>
      </w:r>
      <w:proofErr w:type="spellEnd"/>
      <w:r w:rsidRPr="000602CE">
        <w:rPr>
          <w:rFonts w:ascii="Arial" w:hAnsi="Arial" w:cs="Arial"/>
          <w:b/>
          <w:sz w:val="24"/>
          <w:szCs w:val="24"/>
        </w:rPr>
        <w:t xml:space="preserve"> Διακυβέρνησης</w:t>
      </w:r>
      <w:r w:rsidR="003330DB">
        <w:rPr>
          <w:rFonts w:ascii="Arial" w:hAnsi="Arial" w:cs="Arial"/>
          <w:sz w:val="24"/>
          <w:szCs w:val="24"/>
        </w:rPr>
        <w:t xml:space="preserve"> </w:t>
      </w:r>
    </w:p>
    <w:p w:rsidR="000602CE" w:rsidRDefault="003330DB" w:rsidP="00346EBE">
      <w:pPr>
        <w:rPr>
          <w:rFonts w:ascii="Arial" w:hAnsi="Arial" w:cs="Arial"/>
          <w:sz w:val="24"/>
          <w:szCs w:val="24"/>
        </w:rPr>
      </w:pPr>
      <w:r>
        <w:rPr>
          <w:rFonts w:ascii="Arial" w:hAnsi="Arial" w:cs="Arial"/>
          <w:sz w:val="24"/>
          <w:szCs w:val="24"/>
        </w:rPr>
        <w:t xml:space="preserve">– αυτό είναι με δυο λέξεις το κεντρικό μήνυμα του συνεδρίου μας, </w:t>
      </w:r>
    </w:p>
    <w:p w:rsidR="00346EBE" w:rsidRDefault="003330DB" w:rsidP="00346EBE">
      <w:pPr>
        <w:rPr>
          <w:rFonts w:ascii="Arial" w:hAnsi="Arial" w:cs="Arial"/>
          <w:sz w:val="24"/>
          <w:szCs w:val="24"/>
        </w:rPr>
      </w:pPr>
      <w:r>
        <w:rPr>
          <w:rFonts w:ascii="Arial" w:hAnsi="Arial" w:cs="Arial"/>
          <w:sz w:val="24"/>
          <w:szCs w:val="24"/>
        </w:rPr>
        <w:t xml:space="preserve">έτσι πιστεύουμε </w:t>
      </w:r>
      <w:r w:rsidR="00A460BB">
        <w:rPr>
          <w:rFonts w:ascii="Arial" w:hAnsi="Arial" w:cs="Arial"/>
          <w:sz w:val="24"/>
          <w:szCs w:val="24"/>
        </w:rPr>
        <w:t>με βάση την προεργασ</w:t>
      </w:r>
      <w:r w:rsidR="00E14C5B">
        <w:rPr>
          <w:rFonts w:ascii="Arial" w:hAnsi="Arial" w:cs="Arial"/>
          <w:sz w:val="24"/>
          <w:szCs w:val="24"/>
        </w:rPr>
        <w:t xml:space="preserve">ία που έχουμε κάνει </w:t>
      </w:r>
      <w:r>
        <w:rPr>
          <w:rFonts w:ascii="Arial" w:hAnsi="Arial" w:cs="Arial"/>
          <w:sz w:val="24"/>
          <w:szCs w:val="24"/>
        </w:rPr>
        <w:t>ότι θα το καταγράψει η ιστορία.</w:t>
      </w:r>
    </w:p>
    <w:p w:rsidR="003B1EEC" w:rsidRDefault="003B1EEC" w:rsidP="00346EBE">
      <w:pPr>
        <w:rPr>
          <w:rFonts w:ascii="Arial" w:hAnsi="Arial" w:cs="Arial"/>
          <w:sz w:val="24"/>
          <w:szCs w:val="24"/>
        </w:rPr>
      </w:pPr>
    </w:p>
    <w:p w:rsidR="003330DB" w:rsidRDefault="003330DB" w:rsidP="00346EBE">
      <w:pPr>
        <w:rPr>
          <w:rFonts w:ascii="Arial" w:hAnsi="Arial" w:cs="Arial"/>
          <w:sz w:val="24"/>
          <w:szCs w:val="24"/>
        </w:rPr>
      </w:pPr>
      <w:r>
        <w:rPr>
          <w:rFonts w:ascii="Arial" w:hAnsi="Arial" w:cs="Arial"/>
          <w:sz w:val="24"/>
          <w:szCs w:val="24"/>
        </w:rPr>
        <w:t>Θέλω σ’</w:t>
      </w:r>
      <w:r w:rsidR="000602CE">
        <w:rPr>
          <w:rFonts w:ascii="Arial" w:hAnsi="Arial" w:cs="Arial"/>
          <w:sz w:val="24"/>
          <w:szCs w:val="24"/>
        </w:rPr>
        <w:t xml:space="preserve"> αυτόν το σύντομο </w:t>
      </w:r>
      <w:r>
        <w:rPr>
          <w:rFonts w:ascii="Arial" w:hAnsi="Arial" w:cs="Arial"/>
          <w:sz w:val="24"/>
          <w:szCs w:val="24"/>
        </w:rPr>
        <w:t>εισαγωγικό χαιρετισμό να ξεκαθαρίσω τι είναι και τι δεν είναι το συνέδριό μας.</w:t>
      </w:r>
    </w:p>
    <w:p w:rsidR="003B1EEC" w:rsidRDefault="003B1EEC" w:rsidP="00346EBE">
      <w:pPr>
        <w:rPr>
          <w:rFonts w:ascii="Arial" w:hAnsi="Arial" w:cs="Arial"/>
          <w:sz w:val="24"/>
          <w:szCs w:val="24"/>
        </w:rPr>
      </w:pPr>
    </w:p>
    <w:p w:rsidR="003330DB" w:rsidRDefault="003330DB" w:rsidP="00346EBE">
      <w:pPr>
        <w:rPr>
          <w:rFonts w:ascii="Arial" w:hAnsi="Arial" w:cs="Arial"/>
          <w:sz w:val="24"/>
          <w:szCs w:val="24"/>
        </w:rPr>
      </w:pPr>
      <w:r w:rsidRPr="003B1EEC">
        <w:rPr>
          <w:rFonts w:ascii="Arial" w:hAnsi="Arial" w:cs="Arial"/>
          <w:b/>
          <w:sz w:val="24"/>
          <w:szCs w:val="24"/>
        </w:rPr>
        <w:t>Είναι συνέδριο</w:t>
      </w:r>
      <w:r w:rsidR="007C3371">
        <w:rPr>
          <w:rFonts w:ascii="Arial" w:hAnsi="Arial" w:cs="Arial"/>
          <w:sz w:val="24"/>
          <w:szCs w:val="24"/>
        </w:rPr>
        <w:t xml:space="preserve"> με το οποίο και στο οποίο</w:t>
      </w:r>
    </w:p>
    <w:p w:rsidR="007C3371" w:rsidRDefault="007C3371" w:rsidP="00346EBE">
      <w:pPr>
        <w:rPr>
          <w:rFonts w:ascii="Arial" w:hAnsi="Arial" w:cs="Arial"/>
          <w:sz w:val="24"/>
          <w:szCs w:val="24"/>
        </w:rPr>
      </w:pPr>
      <w:r>
        <w:rPr>
          <w:rFonts w:ascii="Arial" w:hAnsi="Arial" w:cs="Arial"/>
          <w:sz w:val="24"/>
          <w:szCs w:val="24"/>
        </w:rPr>
        <w:t>α</w:t>
      </w:r>
      <w:r w:rsidRPr="007C3371">
        <w:rPr>
          <w:rFonts w:ascii="Arial" w:hAnsi="Arial" w:cs="Arial"/>
          <w:sz w:val="24"/>
          <w:szCs w:val="24"/>
        </w:rPr>
        <w:t xml:space="preserve">ποδεικνύουμε στην πράξη την κοινή μας βούληση </w:t>
      </w:r>
    </w:p>
    <w:p w:rsidR="007C3371" w:rsidRPr="003B1EEC" w:rsidRDefault="007C3371" w:rsidP="00346EBE">
      <w:pPr>
        <w:rPr>
          <w:rFonts w:ascii="Arial" w:hAnsi="Arial" w:cs="Arial"/>
          <w:b/>
          <w:sz w:val="24"/>
          <w:szCs w:val="24"/>
        </w:rPr>
      </w:pPr>
      <w:r w:rsidRPr="003B1EEC">
        <w:rPr>
          <w:rFonts w:ascii="Arial" w:hAnsi="Arial" w:cs="Arial"/>
          <w:b/>
          <w:sz w:val="24"/>
          <w:szCs w:val="24"/>
        </w:rPr>
        <w:t xml:space="preserve">να προτάξουμε όσα – μεγάλα – μας ενώνουν </w:t>
      </w:r>
    </w:p>
    <w:p w:rsidR="003330DB" w:rsidRDefault="007C3371" w:rsidP="00346EBE">
      <w:pPr>
        <w:rPr>
          <w:rFonts w:ascii="Arial" w:hAnsi="Arial" w:cs="Arial"/>
          <w:sz w:val="24"/>
          <w:szCs w:val="24"/>
        </w:rPr>
      </w:pPr>
      <w:r w:rsidRPr="007C3371">
        <w:rPr>
          <w:rFonts w:ascii="Arial" w:hAnsi="Arial" w:cs="Arial"/>
          <w:sz w:val="24"/>
          <w:szCs w:val="24"/>
        </w:rPr>
        <w:t>υπερβαίνοντας όσα – μικρά – μας χωρίζουν.</w:t>
      </w:r>
    </w:p>
    <w:p w:rsidR="003330DB" w:rsidRDefault="003330DB" w:rsidP="00346EBE">
      <w:pPr>
        <w:rPr>
          <w:rFonts w:ascii="Arial" w:hAnsi="Arial" w:cs="Arial"/>
          <w:sz w:val="24"/>
          <w:szCs w:val="24"/>
        </w:rPr>
      </w:pPr>
    </w:p>
    <w:p w:rsidR="007C3371" w:rsidRDefault="007C3371" w:rsidP="00346EBE">
      <w:pPr>
        <w:rPr>
          <w:rFonts w:ascii="Arial" w:hAnsi="Arial" w:cs="Arial"/>
          <w:sz w:val="24"/>
          <w:szCs w:val="24"/>
        </w:rPr>
      </w:pPr>
      <w:r w:rsidRPr="003B1EEC">
        <w:rPr>
          <w:rFonts w:ascii="Arial" w:hAnsi="Arial" w:cs="Arial"/>
          <w:b/>
          <w:sz w:val="24"/>
          <w:szCs w:val="24"/>
        </w:rPr>
        <w:t>Είναι συνέδριο</w:t>
      </w:r>
      <w:r>
        <w:rPr>
          <w:rFonts w:ascii="Arial" w:hAnsi="Arial" w:cs="Arial"/>
          <w:sz w:val="24"/>
          <w:szCs w:val="24"/>
        </w:rPr>
        <w:t xml:space="preserve"> με το οποίο και στο οποίο</w:t>
      </w:r>
    </w:p>
    <w:p w:rsidR="004934A4" w:rsidRDefault="007C3371" w:rsidP="00346EBE">
      <w:pPr>
        <w:rPr>
          <w:rFonts w:ascii="Arial" w:hAnsi="Arial" w:cs="Arial"/>
          <w:sz w:val="24"/>
          <w:szCs w:val="24"/>
        </w:rPr>
      </w:pPr>
      <w:r>
        <w:rPr>
          <w:rFonts w:ascii="Arial" w:hAnsi="Arial" w:cs="Arial"/>
          <w:sz w:val="24"/>
          <w:szCs w:val="24"/>
        </w:rPr>
        <w:t>ε</w:t>
      </w:r>
      <w:r w:rsidRPr="007C3371">
        <w:rPr>
          <w:rFonts w:ascii="Arial" w:hAnsi="Arial" w:cs="Arial"/>
          <w:sz w:val="24"/>
          <w:szCs w:val="24"/>
        </w:rPr>
        <w:t xml:space="preserve">παναβεβαιώνουμε στην πράξη την κοινή μας θέση ότι </w:t>
      </w:r>
    </w:p>
    <w:p w:rsidR="007C3371" w:rsidRDefault="007C3371" w:rsidP="00346EBE">
      <w:pPr>
        <w:rPr>
          <w:rFonts w:ascii="Arial" w:hAnsi="Arial" w:cs="Arial"/>
          <w:b/>
          <w:sz w:val="24"/>
          <w:szCs w:val="24"/>
        </w:rPr>
      </w:pPr>
      <w:r w:rsidRPr="003B1EEC">
        <w:rPr>
          <w:rFonts w:ascii="Arial" w:hAnsi="Arial" w:cs="Arial"/>
          <w:b/>
          <w:sz w:val="24"/>
          <w:szCs w:val="24"/>
        </w:rPr>
        <w:t xml:space="preserve">η δύναμη της Αυτοδιοίκησης έγκειται στην ενότητά </w:t>
      </w:r>
      <w:r w:rsidR="0054177C">
        <w:rPr>
          <w:rFonts w:ascii="Arial" w:hAnsi="Arial" w:cs="Arial"/>
          <w:b/>
          <w:sz w:val="24"/>
          <w:szCs w:val="24"/>
        </w:rPr>
        <w:t>της</w:t>
      </w:r>
    </w:p>
    <w:p w:rsidR="0054177C" w:rsidRPr="003B1EEC" w:rsidRDefault="0054177C" w:rsidP="00346EBE">
      <w:pPr>
        <w:rPr>
          <w:rFonts w:ascii="Arial" w:hAnsi="Arial" w:cs="Arial"/>
          <w:b/>
          <w:sz w:val="24"/>
          <w:szCs w:val="24"/>
        </w:rPr>
      </w:pPr>
      <w:r>
        <w:rPr>
          <w:rFonts w:ascii="Arial" w:hAnsi="Arial" w:cs="Arial"/>
          <w:b/>
          <w:sz w:val="24"/>
          <w:szCs w:val="24"/>
        </w:rPr>
        <w:t>και στη ζωτικότητα της σχέσης της με τον λαό.</w:t>
      </w:r>
    </w:p>
    <w:p w:rsidR="00AC02F9" w:rsidRDefault="00AC02F9" w:rsidP="00346EBE">
      <w:pPr>
        <w:rPr>
          <w:rFonts w:ascii="Arial" w:hAnsi="Arial" w:cs="Arial"/>
          <w:sz w:val="24"/>
          <w:szCs w:val="24"/>
        </w:rPr>
      </w:pPr>
    </w:p>
    <w:p w:rsidR="003330DB" w:rsidRDefault="00AC02F9" w:rsidP="00346EBE">
      <w:pPr>
        <w:rPr>
          <w:rFonts w:ascii="Arial" w:hAnsi="Arial" w:cs="Arial"/>
          <w:sz w:val="24"/>
          <w:szCs w:val="24"/>
        </w:rPr>
      </w:pPr>
      <w:r w:rsidRPr="003B1EEC">
        <w:rPr>
          <w:rFonts w:ascii="Arial" w:hAnsi="Arial" w:cs="Arial"/>
          <w:b/>
          <w:sz w:val="24"/>
          <w:szCs w:val="24"/>
        </w:rPr>
        <w:t>Είναι συνέδριο</w:t>
      </w:r>
      <w:r w:rsidRPr="00AC02F9">
        <w:rPr>
          <w:rFonts w:ascii="Arial" w:hAnsi="Arial" w:cs="Arial"/>
          <w:sz w:val="24"/>
          <w:szCs w:val="24"/>
        </w:rPr>
        <w:t xml:space="preserve"> με το οποίο και στο οποίο</w:t>
      </w:r>
    </w:p>
    <w:p w:rsidR="003B1EEC" w:rsidRDefault="00AC02F9" w:rsidP="00346EBE">
      <w:pPr>
        <w:rPr>
          <w:rFonts w:ascii="Arial" w:hAnsi="Arial" w:cs="Arial"/>
          <w:sz w:val="24"/>
          <w:szCs w:val="24"/>
        </w:rPr>
      </w:pPr>
      <w:r>
        <w:rPr>
          <w:rFonts w:ascii="Arial" w:hAnsi="Arial" w:cs="Arial"/>
          <w:sz w:val="24"/>
          <w:szCs w:val="24"/>
        </w:rPr>
        <w:t>α</w:t>
      </w:r>
      <w:r w:rsidRPr="00AC02F9">
        <w:rPr>
          <w:rFonts w:ascii="Arial" w:hAnsi="Arial" w:cs="Arial"/>
          <w:sz w:val="24"/>
          <w:szCs w:val="24"/>
        </w:rPr>
        <w:t xml:space="preserve">ποδεικνύουμε στην πράξη ότι έχουμε τη θέληση </w:t>
      </w:r>
    </w:p>
    <w:p w:rsidR="00AC02F9" w:rsidRPr="003B1EEC" w:rsidRDefault="00AC02F9" w:rsidP="00346EBE">
      <w:pPr>
        <w:rPr>
          <w:rFonts w:ascii="Arial" w:hAnsi="Arial" w:cs="Arial"/>
          <w:b/>
          <w:sz w:val="24"/>
          <w:szCs w:val="24"/>
        </w:rPr>
      </w:pPr>
      <w:r w:rsidRPr="003B1EEC">
        <w:rPr>
          <w:rFonts w:ascii="Arial" w:hAnsi="Arial" w:cs="Arial"/>
          <w:b/>
          <w:sz w:val="24"/>
          <w:szCs w:val="24"/>
        </w:rPr>
        <w:t xml:space="preserve">να αναζητούμε τις βέλτιστες λύσεις για την Αυτοδιοίκηση και την ελληνική κοινωνία </w:t>
      </w:r>
    </w:p>
    <w:p w:rsidR="00AC02F9" w:rsidRDefault="00AC02F9" w:rsidP="00346EBE">
      <w:pPr>
        <w:rPr>
          <w:rFonts w:ascii="Arial" w:hAnsi="Arial" w:cs="Arial"/>
          <w:sz w:val="24"/>
          <w:szCs w:val="24"/>
        </w:rPr>
      </w:pPr>
      <w:r w:rsidRPr="00AC02F9">
        <w:rPr>
          <w:rFonts w:ascii="Arial" w:hAnsi="Arial" w:cs="Arial"/>
          <w:sz w:val="24"/>
          <w:szCs w:val="24"/>
        </w:rPr>
        <w:t>μέσα από γνήσιο</w:t>
      </w:r>
      <w:r w:rsidR="0054177C">
        <w:rPr>
          <w:rFonts w:ascii="Arial" w:hAnsi="Arial" w:cs="Arial"/>
          <w:sz w:val="24"/>
          <w:szCs w:val="24"/>
        </w:rPr>
        <w:t>, καθαρό</w:t>
      </w:r>
      <w:r w:rsidRPr="00AC02F9">
        <w:rPr>
          <w:rFonts w:ascii="Arial" w:hAnsi="Arial" w:cs="Arial"/>
          <w:sz w:val="24"/>
          <w:szCs w:val="24"/>
        </w:rPr>
        <w:t xml:space="preserve"> δημοκρατικό διάλογο.</w:t>
      </w:r>
    </w:p>
    <w:p w:rsidR="003B1EEC" w:rsidRDefault="003B1EEC" w:rsidP="00346EBE">
      <w:pPr>
        <w:rPr>
          <w:rFonts w:ascii="Arial" w:hAnsi="Arial" w:cs="Arial"/>
          <w:sz w:val="24"/>
          <w:szCs w:val="24"/>
        </w:rPr>
      </w:pPr>
    </w:p>
    <w:p w:rsidR="00AC02F9" w:rsidRPr="003B1EEC" w:rsidRDefault="00563E12" w:rsidP="00346EBE">
      <w:pPr>
        <w:rPr>
          <w:rFonts w:ascii="Arial" w:hAnsi="Arial" w:cs="Arial"/>
          <w:b/>
          <w:sz w:val="24"/>
          <w:szCs w:val="24"/>
        </w:rPr>
      </w:pPr>
      <w:r w:rsidRPr="003B1EEC">
        <w:rPr>
          <w:rFonts w:ascii="Arial" w:hAnsi="Arial" w:cs="Arial"/>
          <w:b/>
          <w:sz w:val="24"/>
          <w:szCs w:val="24"/>
        </w:rPr>
        <w:t>Δεν είναι συνέδριο στο οποίο πρέπει να συμφωνήσουμε όλοι σε όλα…</w:t>
      </w:r>
    </w:p>
    <w:p w:rsidR="00563E12" w:rsidRDefault="003B1EEC" w:rsidP="00346EBE">
      <w:pPr>
        <w:rPr>
          <w:rFonts w:ascii="Arial" w:hAnsi="Arial" w:cs="Arial"/>
          <w:sz w:val="24"/>
          <w:szCs w:val="24"/>
        </w:rPr>
      </w:pPr>
      <w:r>
        <w:rPr>
          <w:rFonts w:ascii="Arial" w:hAnsi="Arial" w:cs="Arial"/>
          <w:sz w:val="24"/>
          <w:szCs w:val="24"/>
        </w:rPr>
        <w:t>Θέλουμε και εργαζόμαστε για τη σύνθεση, την εύρεση της κοινής συνισταμένης.</w:t>
      </w:r>
    </w:p>
    <w:p w:rsidR="003B1EEC" w:rsidRDefault="003B1EEC" w:rsidP="00346EBE">
      <w:pPr>
        <w:rPr>
          <w:rFonts w:ascii="Arial" w:hAnsi="Arial" w:cs="Arial"/>
          <w:sz w:val="24"/>
          <w:szCs w:val="24"/>
        </w:rPr>
      </w:pPr>
      <w:r>
        <w:rPr>
          <w:rFonts w:ascii="Arial" w:hAnsi="Arial" w:cs="Arial"/>
          <w:sz w:val="24"/>
          <w:szCs w:val="24"/>
        </w:rPr>
        <w:t>Γνωρίζουμε, όμως, ότι υπάρχουν διαφορετικές προσεγγίσεις σε επιμέρους ζητήματα, που φυσικά είναι απολύτως σεβαστές.</w:t>
      </w:r>
    </w:p>
    <w:p w:rsidR="003B1EEC" w:rsidRDefault="003B1EEC" w:rsidP="00346EBE">
      <w:pPr>
        <w:rPr>
          <w:rFonts w:ascii="Arial" w:hAnsi="Arial" w:cs="Arial"/>
          <w:sz w:val="24"/>
          <w:szCs w:val="24"/>
        </w:rPr>
      </w:pPr>
      <w:r>
        <w:rPr>
          <w:rFonts w:ascii="Arial" w:hAnsi="Arial" w:cs="Arial"/>
          <w:sz w:val="24"/>
          <w:szCs w:val="24"/>
        </w:rPr>
        <w:t>Είμαστε ίσοι, δεν είμαστε ίδιοι.</w:t>
      </w:r>
    </w:p>
    <w:p w:rsidR="000602CE" w:rsidRDefault="003B1EEC" w:rsidP="00346EBE">
      <w:pPr>
        <w:rPr>
          <w:rFonts w:ascii="Arial" w:hAnsi="Arial" w:cs="Arial"/>
          <w:sz w:val="24"/>
          <w:szCs w:val="24"/>
        </w:rPr>
      </w:pPr>
      <w:r>
        <w:rPr>
          <w:rFonts w:ascii="Arial" w:hAnsi="Arial" w:cs="Arial"/>
          <w:sz w:val="24"/>
          <w:szCs w:val="24"/>
        </w:rPr>
        <w:t xml:space="preserve">Αυτό είναι άλλωστε το μεγαλείο της δημοκρατίας: </w:t>
      </w:r>
    </w:p>
    <w:p w:rsidR="003B1EEC" w:rsidRDefault="003B1EEC" w:rsidP="00346EBE">
      <w:pPr>
        <w:rPr>
          <w:rFonts w:ascii="Arial" w:hAnsi="Arial" w:cs="Arial"/>
          <w:sz w:val="24"/>
          <w:szCs w:val="24"/>
        </w:rPr>
      </w:pPr>
      <w:r>
        <w:rPr>
          <w:rFonts w:ascii="Arial" w:hAnsi="Arial" w:cs="Arial"/>
          <w:sz w:val="24"/>
          <w:szCs w:val="24"/>
        </w:rPr>
        <w:t>η λήψη αποφάσεων κατά πλειοψηφία με σεβασμό στην αντίθετη, τη μειοψηφική άποψη.</w:t>
      </w:r>
    </w:p>
    <w:p w:rsidR="003B1EEC" w:rsidRDefault="003B1EEC" w:rsidP="00346EBE">
      <w:pPr>
        <w:rPr>
          <w:rFonts w:ascii="Arial" w:hAnsi="Arial" w:cs="Arial"/>
          <w:sz w:val="24"/>
          <w:szCs w:val="24"/>
        </w:rPr>
      </w:pPr>
    </w:p>
    <w:p w:rsidR="0054177C" w:rsidRPr="00011C2E" w:rsidRDefault="0054177C" w:rsidP="00346EBE">
      <w:pPr>
        <w:rPr>
          <w:rFonts w:ascii="Arial" w:hAnsi="Arial" w:cs="Arial"/>
          <w:b/>
          <w:sz w:val="24"/>
          <w:szCs w:val="24"/>
        </w:rPr>
      </w:pPr>
      <w:r w:rsidRPr="00011C2E">
        <w:rPr>
          <w:rFonts w:ascii="Arial" w:hAnsi="Arial" w:cs="Arial"/>
          <w:b/>
          <w:sz w:val="24"/>
          <w:szCs w:val="24"/>
        </w:rPr>
        <w:t>Δεν είναι συνέδριο του «αντί», είναι συνέδριο του «υπέρ».</w:t>
      </w:r>
    </w:p>
    <w:p w:rsidR="0054177C" w:rsidRDefault="0054177C" w:rsidP="00346EBE">
      <w:pPr>
        <w:rPr>
          <w:rFonts w:ascii="Arial" w:hAnsi="Arial" w:cs="Arial"/>
          <w:sz w:val="24"/>
          <w:szCs w:val="24"/>
        </w:rPr>
      </w:pPr>
      <w:r>
        <w:rPr>
          <w:rFonts w:ascii="Arial" w:hAnsi="Arial" w:cs="Arial"/>
          <w:sz w:val="24"/>
          <w:szCs w:val="24"/>
        </w:rPr>
        <w:t>Υπέρ του να οικοδομήσουμε ένα σχέδιο, να ανανεώσουμε το νήμα της ιστορίας της Αυτοδιοίκησης και τη δυναμική τη προόδου.</w:t>
      </w:r>
    </w:p>
    <w:p w:rsidR="0054177C" w:rsidRDefault="0054177C" w:rsidP="00346EBE">
      <w:pPr>
        <w:rPr>
          <w:rFonts w:ascii="Arial" w:hAnsi="Arial" w:cs="Arial"/>
          <w:sz w:val="24"/>
          <w:szCs w:val="24"/>
        </w:rPr>
      </w:pPr>
      <w:r>
        <w:rPr>
          <w:rFonts w:ascii="Arial" w:hAnsi="Arial" w:cs="Arial"/>
          <w:sz w:val="24"/>
          <w:szCs w:val="24"/>
        </w:rPr>
        <w:t>Υπέρ του να ζήσουν τα παιδιά μας καλύτερα από τους γονείς τους.</w:t>
      </w:r>
    </w:p>
    <w:p w:rsidR="0054177C" w:rsidRDefault="0054177C" w:rsidP="00346EBE">
      <w:pPr>
        <w:rPr>
          <w:rFonts w:ascii="Arial" w:hAnsi="Arial" w:cs="Arial"/>
          <w:sz w:val="24"/>
          <w:szCs w:val="24"/>
        </w:rPr>
      </w:pPr>
    </w:p>
    <w:p w:rsidR="003B1EEC" w:rsidRDefault="003B1EEC" w:rsidP="00346EBE">
      <w:pPr>
        <w:rPr>
          <w:rFonts w:ascii="Arial" w:hAnsi="Arial" w:cs="Arial"/>
          <w:b/>
          <w:sz w:val="24"/>
          <w:szCs w:val="24"/>
        </w:rPr>
      </w:pPr>
      <w:r w:rsidRPr="003B1EEC">
        <w:rPr>
          <w:rFonts w:ascii="Arial" w:hAnsi="Arial" w:cs="Arial"/>
          <w:b/>
          <w:sz w:val="24"/>
          <w:szCs w:val="24"/>
        </w:rPr>
        <w:t>Δεν είναι συνέδριο</w:t>
      </w:r>
      <w:r>
        <w:rPr>
          <w:rFonts w:ascii="Arial" w:hAnsi="Arial" w:cs="Arial"/>
          <w:b/>
          <w:sz w:val="24"/>
          <w:szCs w:val="24"/>
        </w:rPr>
        <w:t xml:space="preserve"> για να συζητήσουμε το κυοφορούμενο νομοσχέδιο του Υπουργείου Εσωτερικών.</w:t>
      </w:r>
    </w:p>
    <w:p w:rsidR="00B24856" w:rsidRPr="00472CAB" w:rsidRDefault="00B24856" w:rsidP="00B24856">
      <w:pPr>
        <w:rPr>
          <w:rFonts w:ascii="Arial" w:hAnsi="Arial" w:cs="Arial"/>
          <w:sz w:val="24"/>
          <w:szCs w:val="24"/>
        </w:rPr>
      </w:pPr>
      <w:r w:rsidRPr="00B24856">
        <w:rPr>
          <w:rFonts w:ascii="Arial" w:hAnsi="Arial" w:cs="Arial"/>
          <w:sz w:val="24"/>
          <w:szCs w:val="24"/>
        </w:rPr>
        <w:lastRenderedPageBreak/>
        <w:t>Άλλωστε, νομοσχέδιο ακούμε και νομοσχέδιο δεν βλέπουμε…</w:t>
      </w:r>
    </w:p>
    <w:p w:rsidR="00C954BD" w:rsidRDefault="00721F81" w:rsidP="00B24856">
      <w:pPr>
        <w:rPr>
          <w:rFonts w:ascii="Arial" w:hAnsi="Arial" w:cs="Arial"/>
          <w:sz w:val="24"/>
          <w:szCs w:val="24"/>
        </w:rPr>
      </w:pPr>
      <w:r>
        <w:rPr>
          <w:rFonts w:ascii="Arial" w:hAnsi="Arial" w:cs="Arial"/>
          <w:sz w:val="24"/>
          <w:szCs w:val="24"/>
        </w:rPr>
        <w:t>Ένα νομοσχέδιο – φάντασμα</w:t>
      </w:r>
      <w:r w:rsidR="00C954BD">
        <w:rPr>
          <w:rFonts w:ascii="Arial" w:hAnsi="Arial" w:cs="Arial"/>
          <w:sz w:val="24"/>
          <w:szCs w:val="24"/>
        </w:rPr>
        <w:t>.</w:t>
      </w:r>
    </w:p>
    <w:p w:rsidR="00721F81" w:rsidRPr="00721F81" w:rsidRDefault="00721F81" w:rsidP="00B24856">
      <w:pPr>
        <w:rPr>
          <w:rFonts w:ascii="Arial" w:hAnsi="Arial" w:cs="Arial"/>
          <w:sz w:val="24"/>
          <w:szCs w:val="24"/>
        </w:rPr>
      </w:pPr>
    </w:p>
    <w:p w:rsidR="000E3CA2" w:rsidRPr="00B24856" w:rsidRDefault="00B24856" w:rsidP="00B24856">
      <w:pPr>
        <w:rPr>
          <w:rFonts w:ascii="Arial" w:hAnsi="Arial" w:cs="Arial"/>
          <w:sz w:val="24"/>
          <w:szCs w:val="24"/>
        </w:rPr>
      </w:pPr>
      <w:r w:rsidRPr="00B24856">
        <w:rPr>
          <w:rFonts w:ascii="Arial" w:hAnsi="Arial" w:cs="Arial"/>
          <w:sz w:val="24"/>
          <w:szCs w:val="24"/>
        </w:rPr>
        <w:t>Η πολιτική ηγεσία του Υπουργείου Εσωτερικών σχεδόν κάθε εβδομάδα θέτει μια προθεσμία για την παρουσίαση του νομοσχεδίου και αποδεικνύεται ότι αδυνατεί να την τηρήσει.</w:t>
      </w:r>
    </w:p>
    <w:p w:rsidR="00B24856" w:rsidRDefault="00B24856" w:rsidP="00346EBE">
      <w:pPr>
        <w:rPr>
          <w:rFonts w:ascii="Arial" w:hAnsi="Arial" w:cs="Arial"/>
          <w:sz w:val="24"/>
          <w:szCs w:val="24"/>
        </w:rPr>
      </w:pPr>
      <w:r>
        <w:rPr>
          <w:rFonts w:ascii="Arial" w:hAnsi="Arial" w:cs="Arial"/>
          <w:sz w:val="24"/>
          <w:szCs w:val="24"/>
        </w:rPr>
        <w:t>Έχω την αίσθηση κύριε Υπουργέ ότι θα την πάθετε σαν το βοσκό της γνωστής ιστορίας με τον λύκο.</w:t>
      </w:r>
    </w:p>
    <w:p w:rsidR="00B24856" w:rsidRDefault="00B24856" w:rsidP="00346EBE">
      <w:pPr>
        <w:rPr>
          <w:rFonts w:ascii="Arial" w:hAnsi="Arial" w:cs="Arial"/>
          <w:sz w:val="24"/>
          <w:szCs w:val="24"/>
        </w:rPr>
      </w:pPr>
      <w:r>
        <w:rPr>
          <w:rFonts w:ascii="Arial" w:hAnsi="Arial" w:cs="Arial"/>
          <w:sz w:val="24"/>
          <w:szCs w:val="24"/>
        </w:rPr>
        <w:t>Όταν θα παρουσιάσετε τελικά το νομοσχέδιο, δεν θα σας πιστεύει κανείς…</w:t>
      </w:r>
    </w:p>
    <w:p w:rsidR="00B24856" w:rsidRPr="00B24856" w:rsidRDefault="00B24856" w:rsidP="00346EBE">
      <w:pPr>
        <w:rPr>
          <w:rFonts w:ascii="Arial" w:hAnsi="Arial" w:cs="Arial"/>
          <w:sz w:val="24"/>
          <w:szCs w:val="24"/>
        </w:rPr>
      </w:pPr>
    </w:p>
    <w:p w:rsidR="00B24856" w:rsidRDefault="002229C4" w:rsidP="00346EBE">
      <w:pPr>
        <w:rPr>
          <w:rFonts w:ascii="Arial" w:hAnsi="Arial" w:cs="Arial"/>
          <w:b/>
          <w:sz w:val="24"/>
          <w:szCs w:val="24"/>
        </w:rPr>
      </w:pPr>
      <w:r>
        <w:rPr>
          <w:rFonts w:ascii="Arial" w:hAnsi="Arial" w:cs="Arial"/>
          <w:b/>
          <w:sz w:val="24"/>
          <w:szCs w:val="24"/>
        </w:rPr>
        <w:t>Ολοκληρώνοντας,</w:t>
      </w:r>
    </w:p>
    <w:p w:rsidR="003B1EEC" w:rsidRDefault="002229C4" w:rsidP="00346EBE">
      <w:pPr>
        <w:rPr>
          <w:rFonts w:ascii="Arial" w:hAnsi="Arial" w:cs="Arial"/>
          <w:b/>
          <w:sz w:val="24"/>
          <w:szCs w:val="24"/>
        </w:rPr>
      </w:pPr>
      <w:r>
        <w:rPr>
          <w:rFonts w:ascii="Arial" w:hAnsi="Arial" w:cs="Arial"/>
          <w:b/>
          <w:sz w:val="24"/>
          <w:szCs w:val="24"/>
        </w:rPr>
        <w:t>τ</w:t>
      </w:r>
      <w:r w:rsidR="003B1EEC">
        <w:rPr>
          <w:rFonts w:ascii="Arial" w:hAnsi="Arial" w:cs="Arial"/>
          <w:b/>
          <w:sz w:val="24"/>
          <w:szCs w:val="24"/>
        </w:rPr>
        <w:t>ο συνέδριό μας αφορά το παρόν αλλά και το μέλλον της Τοπικής Αυτοδιοίκησης στην Ελλάδα τα επόμενα χρόνια.</w:t>
      </w:r>
    </w:p>
    <w:p w:rsidR="003B1EEC" w:rsidRPr="000E3CA2" w:rsidRDefault="003B1EEC" w:rsidP="00346EBE">
      <w:pPr>
        <w:rPr>
          <w:rFonts w:ascii="Arial" w:hAnsi="Arial" w:cs="Arial"/>
          <w:sz w:val="24"/>
          <w:szCs w:val="24"/>
        </w:rPr>
      </w:pPr>
      <w:r w:rsidRPr="000E3CA2">
        <w:rPr>
          <w:rFonts w:ascii="Arial" w:hAnsi="Arial" w:cs="Arial"/>
          <w:sz w:val="24"/>
          <w:szCs w:val="24"/>
        </w:rPr>
        <w:t>Ο ορίζοντας του συνεδρίου δεν είναι μια εβδομάδα ή ένας – δυο μήνες</w:t>
      </w:r>
      <w:r w:rsidR="000E3CA2">
        <w:rPr>
          <w:rFonts w:ascii="Arial" w:hAnsi="Arial" w:cs="Arial"/>
          <w:sz w:val="24"/>
          <w:szCs w:val="24"/>
        </w:rPr>
        <w:t>, ούτε καν ένα έτος,</w:t>
      </w:r>
      <w:r w:rsidRPr="000E3CA2">
        <w:rPr>
          <w:rFonts w:ascii="Arial" w:hAnsi="Arial" w:cs="Arial"/>
          <w:sz w:val="24"/>
          <w:szCs w:val="24"/>
        </w:rPr>
        <w:t xml:space="preserve"> αλλά εκτείνεται σε βάθος χρόνου.</w:t>
      </w:r>
    </w:p>
    <w:p w:rsidR="003B1EEC" w:rsidRDefault="003B1EEC" w:rsidP="00346EBE">
      <w:pPr>
        <w:rPr>
          <w:rFonts w:ascii="Arial" w:hAnsi="Arial" w:cs="Arial"/>
          <w:sz w:val="24"/>
          <w:szCs w:val="24"/>
        </w:rPr>
      </w:pPr>
      <w:r w:rsidRPr="000E3CA2">
        <w:rPr>
          <w:rFonts w:ascii="Arial" w:hAnsi="Arial" w:cs="Arial"/>
          <w:sz w:val="24"/>
          <w:szCs w:val="24"/>
        </w:rPr>
        <w:t>Ας μην αδικούμε τους εαυτούς μας περιορίζοντας χρονικά την εμβέλεια αυτών που θα συζητήσουμε και θα αποφασίσουμε αυτό το διήμερο.</w:t>
      </w:r>
    </w:p>
    <w:p w:rsidR="00B24856" w:rsidRDefault="00B24856" w:rsidP="00346EBE">
      <w:pPr>
        <w:rPr>
          <w:rFonts w:ascii="Arial" w:hAnsi="Arial" w:cs="Arial"/>
          <w:sz w:val="24"/>
          <w:szCs w:val="24"/>
        </w:rPr>
      </w:pPr>
    </w:p>
    <w:p w:rsidR="00B24856" w:rsidRDefault="00B24856" w:rsidP="00346EBE">
      <w:pPr>
        <w:rPr>
          <w:rFonts w:ascii="Arial" w:hAnsi="Arial" w:cs="Arial"/>
          <w:sz w:val="24"/>
          <w:szCs w:val="24"/>
        </w:rPr>
      </w:pPr>
      <w:r>
        <w:rPr>
          <w:rFonts w:ascii="Arial" w:hAnsi="Arial" w:cs="Arial"/>
          <w:sz w:val="24"/>
          <w:szCs w:val="24"/>
        </w:rPr>
        <w:t xml:space="preserve">Το γεγονός όμως ότι το συνέδριό μας είναι </w:t>
      </w:r>
      <w:r w:rsidRPr="002229C4">
        <w:rPr>
          <w:rFonts w:ascii="Arial" w:hAnsi="Arial" w:cs="Arial"/>
          <w:b/>
          <w:sz w:val="24"/>
          <w:szCs w:val="24"/>
        </w:rPr>
        <w:t>συνέδριο προοπτικής</w:t>
      </w:r>
      <w:r>
        <w:rPr>
          <w:rFonts w:ascii="Arial" w:hAnsi="Arial" w:cs="Arial"/>
          <w:sz w:val="24"/>
          <w:szCs w:val="24"/>
        </w:rPr>
        <w:t xml:space="preserve">, </w:t>
      </w:r>
      <w:r w:rsidRPr="002229C4">
        <w:rPr>
          <w:rFonts w:ascii="Arial" w:hAnsi="Arial" w:cs="Arial"/>
          <w:b/>
          <w:sz w:val="24"/>
          <w:szCs w:val="24"/>
        </w:rPr>
        <w:t xml:space="preserve">δεν </w:t>
      </w:r>
      <w:r>
        <w:rPr>
          <w:rFonts w:ascii="Arial" w:hAnsi="Arial" w:cs="Arial"/>
          <w:sz w:val="24"/>
          <w:szCs w:val="24"/>
        </w:rPr>
        <w:t xml:space="preserve">μπορεί </w:t>
      </w:r>
      <w:r w:rsidR="002229C4">
        <w:rPr>
          <w:rFonts w:ascii="Arial" w:hAnsi="Arial" w:cs="Arial"/>
          <w:sz w:val="24"/>
          <w:szCs w:val="24"/>
        </w:rPr>
        <w:t xml:space="preserve">να </w:t>
      </w:r>
      <w:r w:rsidR="002229C4" w:rsidRPr="002229C4">
        <w:rPr>
          <w:rFonts w:ascii="Arial" w:hAnsi="Arial" w:cs="Arial"/>
          <w:b/>
          <w:sz w:val="24"/>
          <w:szCs w:val="24"/>
        </w:rPr>
        <w:t>συνιστά άλλοθι ακινησίας</w:t>
      </w:r>
      <w:r w:rsidR="002229C4">
        <w:rPr>
          <w:rFonts w:ascii="Arial" w:hAnsi="Arial" w:cs="Arial"/>
          <w:sz w:val="24"/>
          <w:szCs w:val="24"/>
        </w:rPr>
        <w:t xml:space="preserve"> για την κυβέρνηση και το Υπουργείο Εσωτερικών.</w:t>
      </w:r>
    </w:p>
    <w:p w:rsidR="002229C4" w:rsidRDefault="00921C3D" w:rsidP="00346EBE">
      <w:pPr>
        <w:rPr>
          <w:rFonts w:ascii="Arial" w:hAnsi="Arial" w:cs="Arial"/>
          <w:sz w:val="24"/>
          <w:szCs w:val="24"/>
        </w:rPr>
      </w:pPr>
      <w:r>
        <w:rPr>
          <w:rFonts w:ascii="Arial" w:hAnsi="Arial" w:cs="Arial"/>
          <w:sz w:val="24"/>
          <w:szCs w:val="24"/>
        </w:rPr>
        <w:t>Υπάρχουν φλέγοντα θέματα που έπρεπε να αντιμετωπιστούν… χθες.</w:t>
      </w:r>
    </w:p>
    <w:p w:rsidR="00921C3D" w:rsidRDefault="00921C3D" w:rsidP="00346EBE">
      <w:pPr>
        <w:rPr>
          <w:rFonts w:ascii="Arial" w:hAnsi="Arial" w:cs="Arial"/>
          <w:sz w:val="24"/>
          <w:szCs w:val="24"/>
        </w:rPr>
      </w:pPr>
      <w:r>
        <w:rPr>
          <w:rFonts w:ascii="Arial" w:hAnsi="Arial" w:cs="Arial"/>
          <w:sz w:val="24"/>
          <w:szCs w:val="24"/>
        </w:rPr>
        <w:t>Διότι οι ανάγκες της κοινωνίας είναι πολύ μεγάλες.</w:t>
      </w:r>
    </w:p>
    <w:p w:rsidR="00921C3D" w:rsidRDefault="00921C3D" w:rsidP="00346EBE">
      <w:pPr>
        <w:rPr>
          <w:rFonts w:ascii="Arial" w:hAnsi="Arial" w:cs="Arial"/>
          <w:sz w:val="24"/>
          <w:szCs w:val="24"/>
        </w:rPr>
      </w:pPr>
      <w:r>
        <w:rPr>
          <w:rFonts w:ascii="Arial" w:hAnsi="Arial" w:cs="Arial"/>
          <w:sz w:val="24"/>
          <w:szCs w:val="24"/>
        </w:rPr>
        <w:t>Διότι στη συγκεκριμένη χρονική συγκυρία, η ακινησία κοστίζει πολύ ακριβά</w:t>
      </w:r>
      <w:r w:rsidR="00C954BD">
        <w:rPr>
          <w:rFonts w:ascii="Arial" w:hAnsi="Arial" w:cs="Arial"/>
          <w:sz w:val="24"/>
          <w:szCs w:val="24"/>
        </w:rPr>
        <w:t xml:space="preserve"> κι η αδράνεια είναι πολύ επικίνδυνη.</w:t>
      </w:r>
      <w:r>
        <w:rPr>
          <w:rFonts w:ascii="Arial" w:hAnsi="Arial" w:cs="Arial"/>
          <w:sz w:val="24"/>
          <w:szCs w:val="24"/>
        </w:rPr>
        <w:t xml:space="preserve"> </w:t>
      </w:r>
    </w:p>
    <w:p w:rsidR="00921C3D" w:rsidRDefault="00921C3D" w:rsidP="00346EBE">
      <w:pPr>
        <w:rPr>
          <w:rFonts w:ascii="Arial" w:hAnsi="Arial" w:cs="Arial"/>
          <w:sz w:val="24"/>
          <w:szCs w:val="24"/>
        </w:rPr>
      </w:pPr>
    </w:p>
    <w:p w:rsidR="00921C3D" w:rsidRDefault="00084E44" w:rsidP="00346EBE">
      <w:pPr>
        <w:rPr>
          <w:rFonts w:ascii="Arial" w:hAnsi="Arial" w:cs="Arial"/>
          <w:sz w:val="24"/>
          <w:szCs w:val="24"/>
        </w:rPr>
      </w:pPr>
      <w:r>
        <w:rPr>
          <w:rFonts w:ascii="Arial" w:hAnsi="Arial" w:cs="Arial"/>
          <w:sz w:val="24"/>
          <w:szCs w:val="24"/>
        </w:rPr>
        <w:t xml:space="preserve">Χωρίς αμφιβολία, </w:t>
      </w:r>
      <w:r w:rsidR="00921C3D">
        <w:rPr>
          <w:rFonts w:ascii="Arial" w:hAnsi="Arial" w:cs="Arial"/>
          <w:sz w:val="24"/>
          <w:szCs w:val="24"/>
        </w:rPr>
        <w:t xml:space="preserve">υπάρχουν θέματα που αφορούν την Τοπική Αυτοδιοίκηση και στα οποία η συγκεκριμένη κυβέρνηση </w:t>
      </w:r>
    </w:p>
    <w:p w:rsidR="00921C3D" w:rsidRDefault="00921C3D" w:rsidP="00346EBE">
      <w:pPr>
        <w:rPr>
          <w:rFonts w:ascii="Arial" w:hAnsi="Arial" w:cs="Arial"/>
          <w:sz w:val="24"/>
          <w:szCs w:val="24"/>
        </w:rPr>
      </w:pPr>
      <w:r>
        <w:rPr>
          <w:rFonts w:ascii="Arial" w:hAnsi="Arial" w:cs="Arial"/>
          <w:sz w:val="24"/>
          <w:szCs w:val="24"/>
        </w:rPr>
        <w:t xml:space="preserve">-θυμίζω ότι </w:t>
      </w:r>
      <w:r w:rsidRPr="00921C3D">
        <w:rPr>
          <w:rFonts w:ascii="Arial" w:hAnsi="Arial" w:cs="Arial"/>
          <w:sz w:val="24"/>
          <w:szCs w:val="24"/>
        </w:rPr>
        <w:t>η κυβέρνηση ΣΥΡΙΖΑ-ΑΝΕΛ βρίσκεται σχεδόν 39 μήνες στην εξουσία</w:t>
      </w:r>
      <w:r>
        <w:rPr>
          <w:rFonts w:ascii="Arial" w:hAnsi="Arial" w:cs="Arial"/>
          <w:sz w:val="24"/>
          <w:szCs w:val="24"/>
        </w:rPr>
        <w:t xml:space="preserve"> -</w:t>
      </w:r>
    </w:p>
    <w:p w:rsidR="00921C3D" w:rsidRDefault="00921C3D" w:rsidP="00346EBE">
      <w:pPr>
        <w:rPr>
          <w:rFonts w:ascii="Arial" w:hAnsi="Arial" w:cs="Arial"/>
          <w:sz w:val="24"/>
          <w:szCs w:val="24"/>
        </w:rPr>
      </w:pPr>
      <w:r>
        <w:rPr>
          <w:rFonts w:ascii="Arial" w:hAnsi="Arial" w:cs="Arial"/>
          <w:sz w:val="24"/>
          <w:szCs w:val="24"/>
        </w:rPr>
        <w:t>έχει καθυστερήσει σημαντικά.</w:t>
      </w:r>
    </w:p>
    <w:p w:rsidR="00921C3D" w:rsidRDefault="00921C3D" w:rsidP="00346EBE">
      <w:pPr>
        <w:rPr>
          <w:rFonts w:ascii="Arial" w:hAnsi="Arial" w:cs="Arial"/>
          <w:sz w:val="24"/>
          <w:szCs w:val="24"/>
        </w:rPr>
      </w:pPr>
      <w:r>
        <w:rPr>
          <w:rFonts w:ascii="Arial" w:hAnsi="Arial" w:cs="Arial"/>
          <w:sz w:val="24"/>
          <w:szCs w:val="24"/>
        </w:rPr>
        <w:lastRenderedPageBreak/>
        <w:t>Για να αναφέρω ένα μόνο χαρακτηριστικό παράδειγμα, 39 ολόκληρους μήνες περιμένουμε να καταργηθούν οι Αποκεντρωμένες Διοικήσεις…</w:t>
      </w:r>
    </w:p>
    <w:p w:rsidR="003B1EEC" w:rsidRDefault="003B1EEC" w:rsidP="00346EBE">
      <w:pPr>
        <w:rPr>
          <w:rFonts w:ascii="Arial" w:hAnsi="Arial" w:cs="Arial"/>
          <w:b/>
          <w:sz w:val="24"/>
          <w:szCs w:val="24"/>
        </w:rPr>
      </w:pPr>
    </w:p>
    <w:p w:rsidR="008C33C4" w:rsidRDefault="008C33C4" w:rsidP="00346EBE">
      <w:pPr>
        <w:rPr>
          <w:rFonts w:ascii="Arial" w:hAnsi="Arial" w:cs="Arial"/>
          <w:b/>
          <w:sz w:val="24"/>
          <w:szCs w:val="24"/>
        </w:rPr>
      </w:pPr>
      <w:r>
        <w:rPr>
          <w:rFonts w:ascii="Arial" w:hAnsi="Arial" w:cs="Arial"/>
          <w:b/>
          <w:sz w:val="24"/>
          <w:szCs w:val="24"/>
        </w:rPr>
        <w:t>Από την άλλη πλευρά, αυτή η καθυστέρηση δεν μπορεί να χρησιμοποιηθεί ως άλλοθι για να ψηφισθεί με διαδικασίες – εξπρές το νομοσχέδιο για την αυτοδιοίκηση.</w:t>
      </w:r>
    </w:p>
    <w:p w:rsidR="00D343FE" w:rsidRPr="00D343FE" w:rsidRDefault="008C33C4" w:rsidP="00346EBE">
      <w:pPr>
        <w:rPr>
          <w:rFonts w:ascii="Arial" w:hAnsi="Arial" w:cs="Arial"/>
          <w:sz w:val="24"/>
          <w:szCs w:val="24"/>
        </w:rPr>
      </w:pPr>
      <w:r w:rsidRPr="00D343FE">
        <w:rPr>
          <w:rFonts w:ascii="Arial" w:hAnsi="Arial" w:cs="Arial"/>
          <w:sz w:val="24"/>
          <w:szCs w:val="24"/>
        </w:rPr>
        <w:t>Ως θεσμικοί φορείς των Περιφερειών και των Δήμων έχουμε ξεκαθαρίσει και το επαναλαμβάνω πως ούτε πρόκειται να δεχθούμε ούτε να παράσχουμε πολιτική νομιμ</w:t>
      </w:r>
      <w:r w:rsidR="00D343FE" w:rsidRPr="00D343FE">
        <w:rPr>
          <w:rFonts w:ascii="Arial" w:hAnsi="Arial" w:cs="Arial"/>
          <w:sz w:val="24"/>
          <w:szCs w:val="24"/>
        </w:rPr>
        <w:t>οποίηση σε διαδικασίες – εξπρές.</w:t>
      </w:r>
    </w:p>
    <w:p w:rsidR="00D343FE" w:rsidRPr="008C33C4" w:rsidRDefault="00D343FE" w:rsidP="00346EBE">
      <w:pPr>
        <w:rPr>
          <w:rFonts w:ascii="Arial" w:hAnsi="Arial" w:cs="Arial"/>
          <w:sz w:val="24"/>
          <w:szCs w:val="24"/>
        </w:rPr>
      </w:pPr>
    </w:p>
    <w:p w:rsidR="008C33C4" w:rsidRPr="00697FF5" w:rsidRDefault="008C33C4" w:rsidP="00346EBE">
      <w:pPr>
        <w:rPr>
          <w:rFonts w:ascii="Arial" w:hAnsi="Arial" w:cs="Arial"/>
          <w:sz w:val="24"/>
          <w:szCs w:val="24"/>
        </w:rPr>
      </w:pPr>
      <w:r w:rsidRPr="00697FF5">
        <w:rPr>
          <w:rFonts w:ascii="Arial" w:hAnsi="Arial" w:cs="Arial"/>
          <w:sz w:val="24"/>
          <w:szCs w:val="24"/>
        </w:rPr>
        <w:t>Και μία τελευταία επισήμανση πριν καλέσω τον Υπουργό στο βήμα:</w:t>
      </w:r>
    </w:p>
    <w:p w:rsidR="00361D7C" w:rsidRDefault="00697FF5" w:rsidP="00346EBE">
      <w:pPr>
        <w:rPr>
          <w:rFonts w:ascii="Arial" w:hAnsi="Arial" w:cs="Arial"/>
          <w:sz w:val="24"/>
          <w:szCs w:val="24"/>
        </w:rPr>
      </w:pPr>
      <w:r>
        <w:rPr>
          <w:rFonts w:ascii="Arial" w:hAnsi="Arial" w:cs="Arial"/>
          <w:sz w:val="24"/>
          <w:szCs w:val="24"/>
        </w:rPr>
        <w:t>Για να το ξεκαθαρίσουμε άπαξ δια παντός</w:t>
      </w:r>
      <w:r w:rsidR="00361D7C">
        <w:rPr>
          <w:rFonts w:ascii="Arial" w:hAnsi="Arial" w:cs="Arial"/>
          <w:sz w:val="24"/>
          <w:szCs w:val="24"/>
        </w:rPr>
        <w:t xml:space="preserve">: </w:t>
      </w:r>
    </w:p>
    <w:p w:rsidR="00361D7C" w:rsidRDefault="00361D7C" w:rsidP="00346EBE">
      <w:pPr>
        <w:rPr>
          <w:rFonts w:ascii="Arial" w:hAnsi="Arial" w:cs="Arial"/>
          <w:b/>
          <w:sz w:val="24"/>
          <w:szCs w:val="24"/>
        </w:rPr>
      </w:pPr>
      <w:r>
        <w:rPr>
          <w:rFonts w:ascii="Arial" w:hAnsi="Arial" w:cs="Arial"/>
          <w:b/>
          <w:sz w:val="24"/>
          <w:szCs w:val="24"/>
        </w:rPr>
        <w:t xml:space="preserve">Όσο </w:t>
      </w:r>
      <w:r w:rsidR="003628A9" w:rsidRPr="00361D7C">
        <w:rPr>
          <w:rFonts w:ascii="Arial" w:hAnsi="Arial" w:cs="Arial"/>
          <w:b/>
          <w:sz w:val="24"/>
          <w:szCs w:val="24"/>
        </w:rPr>
        <w:t xml:space="preserve">η κυβέρνηση </w:t>
      </w:r>
      <w:r w:rsidRPr="00361D7C">
        <w:rPr>
          <w:rFonts w:ascii="Arial" w:hAnsi="Arial" w:cs="Arial"/>
          <w:b/>
          <w:sz w:val="24"/>
          <w:szCs w:val="24"/>
        </w:rPr>
        <w:t xml:space="preserve">και το Υπουργείο κρατούν </w:t>
      </w:r>
      <w:r w:rsidR="003628A9" w:rsidRPr="00361D7C">
        <w:rPr>
          <w:rFonts w:ascii="Arial" w:hAnsi="Arial" w:cs="Arial"/>
          <w:b/>
          <w:sz w:val="24"/>
          <w:szCs w:val="24"/>
        </w:rPr>
        <w:t xml:space="preserve">«κλειστά» τα «χαρτιά» </w:t>
      </w:r>
      <w:r w:rsidRPr="00361D7C">
        <w:rPr>
          <w:rFonts w:ascii="Arial" w:hAnsi="Arial" w:cs="Arial"/>
          <w:b/>
          <w:sz w:val="24"/>
          <w:szCs w:val="24"/>
        </w:rPr>
        <w:t>τους</w:t>
      </w:r>
      <w:r>
        <w:rPr>
          <w:rFonts w:ascii="Arial" w:hAnsi="Arial" w:cs="Arial"/>
          <w:b/>
          <w:sz w:val="24"/>
          <w:szCs w:val="24"/>
        </w:rPr>
        <w:t xml:space="preserve"> για τη μεταρρύθμιση στην Αυτοδιοίκηση </w:t>
      </w:r>
      <w:r w:rsidRPr="00361D7C">
        <w:rPr>
          <w:rFonts w:ascii="Arial" w:hAnsi="Arial" w:cs="Arial"/>
          <w:b/>
          <w:sz w:val="24"/>
          <w:szCs w:val="24"/>
        </w:rPr>
        <w:t>ούτε έχει γίνει διάλογος</w:t>
      </w:r>
      <w:r>
        <w:rPr>
          <w:rFonts w:ascii="Arial" w:hAnsi="Arial" w:cs="Arial"/>
          <w:b/>
          <w:sz w:val="24"/>
          <w:szCs w:val="24"/>
        </w:rPr>
        <w:t xml:space="preserve"> ούτε νοείται ως διάλογος.</w:t>
      </w:r>
    </w:p>
    <w:p w:rsidR="00361D7C" w:rsidRDefault="00361D7C" w:rsidP="00346EBE">
      <w:pPr>
        <w:rPr>
          <w:rFonts w:ascii="Arial" w:hAnsi="Arial" w:cs="Arial"/>
          <w:sz w:val="24"/>
          <w:szCs w:val="24"/>
        </w:rPr>
      </w:pPr>
      <w:r>
        <w:rPr>
          <w:rFonts w:ascii="Arial" w:hAnsi="Arial" w:cs="Arial"/>
          <w:sz w:val="24"/>
          <w:szCs w:val="24"/>
        </w:rPr>
        <w:t>Μπορείτε να «βαφτίζετε» το κρέας ψάρι, αλλά η πραγματικότητα δεν αλλάζει.</w:t>
      </w:r>
    </w:p>
    <w:p w:rsidR="00697FF5" w:rsidRDefault="00361D7C" w:rsidP="00346EBE">
      <w:pPr>
        <w:rPr>
          <w:rFonts w:ascii="Arial" w:hAnsi="Arial" w:cs="Arial"/>
          <w:sz w:val="24"/>
          <w:szCs w:val="24"/>
        </w:rPr>
      </w:pPr>
      <w:r>
        <w:rPr>
          <w:rFonts w:ascii="Arial" w:hAnsi="Arial" w:cs="Arial"/>
          <w:sz w:val="24"/>
          <w:szCs w:val="24"/>
        </w:rPr>
        <w:t xml:space="preserve">Παρουσιάστε το νομοσχέδιο για να ξεκινήσει ο διάλογος. </w:t>
      </w:r>
    </w:p>
    <w:p w:rsidR="00D343FE" w:rsidRPr="00D343FE" w:rsidRDefault="00D343FE" w:rsidP="00D343FE">
      <w:pPr>
        <w:rPr>
          <w:rFonts w:ascii="Arial" w:hAnsi="Arial" w:cs="Arial"/>
          <w:sz w:val="24"/>
          <w:szCs w:val="24"/>
        </w:rPr>
      </w:pPr>
      <w:r w:rsidRPr="00D343FE">
        <w:rPr>
          <w:rFonts w:ascii="Arial" w:hAnsi="Arial" w:cs="Arial"/>
          <w:sz w:val="24"/>
          <w:szCs w:val="24"/>
        </w:rPr>
        <w:t xml:space="preserve">Εξυπακούεται ότι το χρονικό διάστημα του διαλόγου πρέπει να είναι ανάλογο της σοβαρότητας, του εύρους και του βάθους της μεταρρύθμισης. </w:t>
      </w:r>
    </w:p>
    <w:p w:rsidR="00361D7C" w:rsidRDefault="00D343FE" w:rsidP="00D343FE">
      <w:pPr>
        <w:rPr>
          <w:rFonts w:ascii="Arial" w:hAnsi="Arial" w:cs="Arial"/>
          <w:sz w:val="24"/>
          <w:szCs w:val="24"/>
        </w:rPr>
      </w:pPr>
      <w:r w:rsidRPr="00D343FE">
        <w:rPr>
          <w:rFonts w:ascii="Arial" w:hAnsi="Arial" w:cs="Arial"/>
          <w:sz w:val="24"/>
          <w:szCs w:val="24"/>
        </w:rPr>
        <w:t>Τουλάχιστον δύο μήνες – αν όχι και παραπάνω…</w:t>
      </w:r>
    </w:p>
    <w:p w:rsidR="00D343FE" w:rsidRDefault="00D343FE" w:rsidP="00D343FE">
      <w:pPr>
        <w:rPr>
          <w:rFonts w:ascii="Arial" w:hAnsi="Arial" w:cs="Arial"/>
          <w:sz w:val="24"/>
          <w:szCs w:val="24"/>
        </w:rPr>
      </w:pPr>
    </w:p>
    <w:p w:rsidR="00361D7C" w:rsidRDefault="00361D7C" w:rsidP="00346EBE">
      <w:pPr>
        <w:rPr>
          <w:rFonts w:ascii="Arial" w:hAnsi="Arial" w:cs="Arial"/>
          <w:sz w:val="24"/>
          <w:szCs w:val="24"/>
        </w:rPr>
      </w:pPr>
      <w:r>
        <w:rPr>
          <w:rFonts w:ascii="Arial" w:hAnsi="Arial" w:cs="Arial"/>
          <w:sz w:val="24"/>
          <w:szCs w:val="24"/>
        </w:rPr>
        <w:t>Επιπρόσθετα, είναι αυτονόητο αλλά οφείλω να το επισημάνω πως</w:t>
      </w:r>
    </w:p>
    <w:p w:rsidR="00361D7C" w:rsidRPr="00361D7C" w:rsidRDefault="00361D7C" w:rsidP="00346EBE">
      <w:pPr>
        <w:rPr>
          <w:rFonts w:ascii="Arial" w:hAnsi="Arial" w:cs="Arial"/>
          <w:b/>
          <w:sz w:val="24"/>
          <w:szCs w:val="24"/>
        </w:rPr>
      </w:pPr>
      <w:r w:rsidRPr="00361D7C">
        <w:rPr>
          <w:rFonts w:ascii="Arial" w:hAnsi="Arial" w:cs="Arial"/>
          <w:b/>
          <w:sz w:val="24"/>
          <w:szCs w:val="24"/>
        </w:rPr>
        <w:t>διάλογος με προειλημμένες αποφάσεις</w:t>
      </w:r>
      <w:r w:rsidR="00472CAB">
        <w:rPr>
          <w:rFonts w:ascii="Arial" w:hAnsi="Arial" w:cs="Arial"/>
          <w:b/>
          <w:sz w:val="24"/>
          <w:szCs w:val="24"/>
        </w:rPr>
        <w:t xml:space="preserve">, </w:t>
      </w:r>
      <w:r w:rsidRPr="00361D7C">
        <w:rPr>
          <w:rFonts w:ascii="Arial" w:hAnsi="Arial" w:cs="Arial"/>
          <w:b/>
          <w:sz w:val="24"/>
          <w:szCs w:val="24"/>
        </w:rPr>
        <w:t>ιδεοληπτικές εμμονές</w:t>
      </w:r>
      <w:r w:rsidR="00472CAB">
        <w:rPr>
          <w:rFonts w:ascii="Arial" w:hAnsi="Arial" w:cs="Arial"/>
          <w:b/>
          <w:sz w:val="24"/>
          <w:szCs w:val="24"/>
        </w:rPr>
        <w:t xml:space="preserve"> και συμπλεγματικές λογικές</w:t>
      </w:r>
      <w:r w:rsidRPr="00361D7C">
        <w:rPr>
          <w:rFonts w:ascii="Arial" w:hAnsi="Arial" w:cs="Arial"/>
          <w:b/>
          <w:sz w:val="24"/>
          <w:szCs w:val="24"/>
        </w:rPr>
        <w:t>, δεν είναι διάλογο</w:t>
      </w:r>
      <w:r w:rsidR="00F251D1">
        <w:rPr>
          <w:rFonts w:ascii="Arial" w:hAnsi="Arial" w:cs="Arial"/>
          <w:b/>
          <w:sz w:val="24"/>
          <w:szCs w:val="24"/>
        </w:rPr>
        <w:t>ς…</w:t>
      </w:r>
    </w:p>
    <w:p w:rsidR="00697FF5" w:rsidRDefault="00697FF5">
      <w:pPr>
        <w:rPr>
          <w:rFonts w:ascii="Arial" w:hAnsi="Arial" w:cs="Arial"/>
          <w:sz w:val="24"/>
          <w:szCs w:val="24"/>
        </w:rPr>
      </w:pPr>
    </w:p>
    <w:p w:rsidR="003F2EE2" w:rsidRDefault="003F2EE2">
      <w:pPr>
        <w:rPr>
          <w:rFonts w:ascii="Arial" w:hAnsi="Arial" w:cs="Arial"/>
          <w:sz w:val="24"/>
          <w:szCs w:val="24"/>
        </w:rPr>
      </w:pPr>
      <w:r>
        <w:rPr>
          <w:rFonts w:ascii="Arial" w:hAnsi="Arial" w:cs="Arial"/>
          <w:sz w:val="24"/>
          <w:szCs w:val="24"/>
        </w:rPr>
        <w:t>Μ’ αυτές τις σκέψεις σας καλωσορίζω και πάλι στο πρώτο, το ιστορικό κοινό συνέδριο της Αυτοδιοίκησης και των δύο βαθμών και αφού σας ευχαριστήσω για την προσοχή σας, καλώ στο βήμα τον Υπουργό Εσωτερικών κ. Πάνο Σκουρλέτη.</w:t>
      </w:r>
    </w:p>
    <w:p w:rsidR="00361D7C" w:rsidRPr="00697FF5" w:rsidRDefault="00361D7C">
      <w:pPr>
        <w:rPr>
          <w:rFonts w:ascii="Arial" w:hAnsi="Arial" w:cs="Arial"/>
          <w:sz w:val="24"/>
          <w:szCs w:val="24"/>
        </w:rPr>
      </w:pPr>
      <w:bookmarkStart w:id="0" w:name="_GoBack"/>
      <w:bookmarkEnd w:id="0"/>
    </w:p>
    <w:sectPr w:rsidR="00361D7C" w:rsidRPr="00697FF5">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134" w:rsidRDefault="00C14134" w:rsidP="002229C4">
      <w:pPr>
        <w:spacing w:after="0" w:line="240" w:lineRule="auto"/>
      </w:pPr>
      <w:r>
        <w:separator/>
      </w:r>
    </w:p>
  </w:endnote>
  <w:endnote w:type="continuationSeparator" w:id="0">
    <w:p w:rsidR="00C14134" w:rsidRDefault="00C14134" w:rsidP="0022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134" w:rsidRDefault="00C14134" w:rsidP="002229C4">
      <w:pPr>
        <w:spacing w:after="0" w:line="240" w:lineRule="auto"/>
      </w:pPr>
      <w:r>
        <w:separator/>
      </w:r>
    </w:p>
  </w:footnote>
  <w:footnote w:type="continuationSeparator" w:id="0">
    <w:p w:rsidR="00C14134" w:rsidRDefault="00C14134" w:rsidP="00222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567259"/>
      <w:docPartObj>
        <w:docPartGallery w:val="Page Numbers (Top of Page)"/>
        <w:docPartUnique/>
      </w:docPartObj>
    </w:sdtPr>
    <w:sdtEndPr>
      <w:rPr>
        <w:noProof/>
      </w:rPr>
    </w:sdtEndPr>
    <w:sdtContent>
      <w:p w:rsidR="002229C4" w:rsidRDefault="002229C4">
        <w:pPr>
          <w:pStyle w:val="a4"/>
          <w:jc w:val="right"/>
        </w:pPr>
        <w:r>
          <w:fldChar w:fldCharType="begin"/>
        </w:r>
        <w:r>
          <w:instrText xml:space="preserve"> PAGE   \* MERGEFORMAT </w:instrText>
        </w:r>
        <w:r>
          <w:fldChar w:fldCharType="separate"/>
        </w:r>
        <w:r w:rsidR="00D343FE">
          <w:rPr>
            <w:noProof/>
          </w:rPr>
          <w:t>2</w:t>
        </w:r>
        <w:r>
          <w:rPr>
            <w:noProof/>
          </w:rPr>
          <w:fldChar w:fldCharType="end"/>
        </w:r>
      </w:p>
    </w:sdtContent>
  </w:sdt>
  <w:p w:rsidR="002229C4" w:rsidRDefault="002229C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6ED8"/>
    <w:multiLevelType w:val="hybridMultilevel"/>
    <w:tmpl w:val="CBCC0F20"/>
    <w:lvl w:ilvl="0" w:tplc="FD2AC144">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AB"/>
    <w:rsid w:val="00011C2E"/>
    <w:rsid w:val="000602CE"/>
    <w:rsid w:val="00084E44"/>
    <w:rsid w:val="000E1899"/>
    <w:rsid w:val="000E3CA2"/>
    <w:rsid w:val="001B42C5"/>
    <w:rsid w:val="00215F05"/>
    <w:rsid w:val="002229C4"/>
    <w:rsid w:val="003330DB"/>
    <w:rsid w:val="00346EBE"/>
    <w:rsid w:val="00361D7C"/>
    <w:rsid w:val="003628A9"/>
    <w:rsid w:val="003B1EEC"/>
    <w:rsid w:val="003E3049"/>
    <w:rsid w:val="003F2EE2"/>
    <w:rsid w:val="00472CAB"/>
    <w:rsid w:val="004934A4"/>
    <w:rsid w:val="0054177C"/>
    <w:rsid w:val="00563E12"/>
    <w:rsid w:val="005E35F3"/>
    <w:rsid w:val="0060530C"/>
    <w:rsid w:val="006511AB"/>
    <w:rsid w:val="00697FF5"/>
    <w:rsid w:val="006D012B"/>
    <w:rsid w:val="00721F81"/>
    <w:rsid w:val="007C3371"/>
    <w:rsid w:val="00810D60"/>
    <w:rsid w:val="008743EC"/>
    <w:rsid w:val="008C33C4"/>
    <w:rsid w:val="008C4245"/>
    <w:rsid w:val="008E529B"/>
    <w:rsid w:val="00921C3D"/>
    <w:rsid w:val="00A460BB"/>
    <w:rsid w:val="00A666CE"/>
    <w:rsid w:val="00AC02F9"/>
    <w:rsid w:val="00B24856"/>
    <w:rsid w:val="00C14134"/>
    <w:rsid w:val="00C43235"/>
    <w:rsid w:val="00C954BD"/>
    <w:rsid w:val="00D343FE"/>
    <w:rsid w:val="00D96DD8"/>
    <w:rsid w:val="00E14C5B"/>
    <w:rsid w:val="00E21126"/>
    <w:rsid w:val="00F251D1"/>
    <w:rsid w:val="00F97BD4"/>
    <w:rsid w:val="00FB0C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D2C1"/>
  <w15:docId w15:val="{41DC20C0-1154-41BB-BEE9-6A123E70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CA2"/>
    <w:pPr>
      <w:ind w:left="720"/>
      <w:contextualSpacing/>
    </w:pPr>
  </w:style>
  <w:style w:type="paragraph" w:styleId="a4">
    <w:name w:val="header"/>
    <w:basedOn w:val="a"/>
    <w:link w:val="Char"/>
    <w:uiPriority w:val="99"/>
    <w:unhideWhenUsed/>
    <w:rsid w:val="002229C4"/>
    <w:pPr>
      <w:tabs>
        <w:tab w:val="center" w:pos="4153"/>
        <w:tab w:val="right" w:pos="8306"/>
      </w:tabs>
      <w:spacing w:after="0" w:line="240" w:lineRule="auto"/>
    </w:pPr>
  </w:style>
  <w:style w:type="character" w:customStyle="1" w:styleId="Char">
    <w:name w:val="Κεφαλίδα Char"/>
    <w:basedOn w:val="a0"/>
    <w:link w:val="a4"/>
    <w:uiPriority w:val="99"/>
    <w:rsid w:val="002229C4"/>
  </w:style>
  <w:style w:type="paragraph" w:styleId="a5">
    <w:name w:val="footer"/>
    <w:basedOn w:val="a"/>
    <w:link w:val="Char0"/>
    <w:uiPriority w:val="99"/>
    <w:unhideWhenUsed/>
    <w:rsid w:val="002229C4"/>
    <w:pPr>
      <w:tabs>
        <w:tab w:val="center" w:pos="4153"/>
        <w:tab w:val="right" w:pos="8306"/>
      </w:tabs>
      <w:spacing w:after="0" w:line="240" w:lineRule="auto"/>
    </w:pPr>
  </w:style>
  <w:style w:type="character" w:customStyle="1" w:styleId="Char0">
    <w:name w:val="Υποσέλιδο Char"/>
    <w:basedOn w:val="a0"/>
    <w:link w:val="a5"/>
    <w:uiPriority w:val="99"/>
    <w:rsid w:val="0022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FED27-5ADB-4E73-BA8D-EFFD25EE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757</Words>
  <Characters>4090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user</cp:lastModifiedBy>
  <cp:revision>9</cp:revision>
  <dcterms:created xsi:type="dcterms:W3CDTF">2018-04-18T11:05:00Z</dcterms:created>
  <dcterms:modified xsi:type="dcterms:W3CDTF">2018-04-18T11:17:00Z</dcterms:modified>
</cp:coreProperties>
</file>